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E2" w:rsidRPr="003E34E2" w:rsidRDefault="003E34E2" w:rsidP="00CB4F10">
      <w:pPr>
        <w:spacing w:after="240" w:line="240" w:lineRule="atLeast"/>
        <w:ind w:firstLine="708"/>
        <w:jc w:val="center"/>
        <w:rPr>
          <w:b/>
          <w:sz w:val="28"/>
          <w:szCs w:val="28"/>
        </w:rPr>
      </w:pPr>
      <w:r w:rsidRPr="003E34E2">
        <w:rPr>
          <w:b/>
          <w:sz w:val="28"/>
          <w:szCs w:val="28"/>
        </w:rPr>
        <w:t>Пример расчета платы за отопление в марте 2019 за 1-комн</w:t>
      </w:r>
      <w:r w:rsidR="00BE60B0">
        <w:rPr>
          <w:b/>
          <w:sz w:val="28"/>
          <w:szCs w:val="28"/>
        </w:rPr>
        <w:t>атную квартиру площадью 49,4 м</w:t>
      </w:r>
      <w:proofErr w:type="gramStart"/>
      <w:r w:rsidR="00BE60B0">
        <w:rPr>
          <w:b/>
          <w:sz w:val="28"/>
          <w:szCs w:val="28"/>
        </w:rPr>
        <w:t>2</w:t>
      </w:r>
      <w:proofErr w:type="gramEnd"/>
      <w:r w:rsidR="00BE60B0">
        <w:rPr>
          <w:b/>
          <w:sz w:val="28"/>
          <w:szCs w:val="28"/>
        </w:rPr>
        <w:t>, оборудованную индивидуальным прибором учета тепла</w:t>
      </w:r>
    </w:p>
    <w:p w:rsidR="00382D75" w:rsidRPr="00BE60B0" w:rsidRDefault="00382D75" w:rsidP="00E81E37">
      <w:pPr>
        <w:ind w:firstLine="708"/>
        <w:jc w:val="both"/>
        <w:rPr>
          <w:sz w:val="24"/>
          <w:szCs w:val="24"/>
        </w:rPr>
      </w:pPr>
      <w:r w:rsidRPr="00BE60B0">
        <w:rPr>
          <w:sz w:val="24"/>
          <w:szCs w:val="24"/>
        </w:rPr>
        <w:t>Управляющая Компания на основании данных технического паспорта здания МКД для расчета за отопление по Постановлению Правительства РФ № 354</w:t>
      </w:r>
      <w:r w:rsidRPr="00BE60B0">
        <w:rPr>
          <w:rFonts w:eastAsia="Calibri"/>
          <w:sz w:val="24"/>
          <w:szCs w:val="24"/>
          <w:lang w:eastAsia="en-US"/>
        </w:rPr>
        <w:t xml:space="preserve"> «О предоставлении коммунальных услуг собственникам и пользователям помещений в многоквартирных домах и жилых домов" (с изменениями и дополнениями</w:t>
      </w:r>
      <w:r w:rsidR="0022764F">
        <w:rPr>
          <w:rFonts w:eastAsia="Calibri"/>
          <w:sz w:val="24"/>
          <w:szCs w:val="24"/>
          <w:lang w:eastAsia="en-US"/>
        </w:rPr>
        <w:t>*</w:t>
      </w:r>
      <w:r w:rsidRPr="00BE60B0">
        <w:rPr>
          <w:rFonts w:eastAsia="Calibri"/>
          <w:sz w:val="24"/>
          <w:szCs w:val="24"/>
          <w:lang w:eastAsia="en-US"/>
        </w:rPr>
        <w:t xml:space="preserve">), </w:t>
      </w:r>
      <w:r w:rsidRPr="00BE60B0">
        <w:rPr>
          <w:sz w:val="24"/>
          <w:szCs w:val="24"/>
        </w:rPr>
        <w:t xml:space="preserve">применяет </w:t>
      </w:r>
      <w:r w:rsidRPr="00BE60B0">
        <w:rPr>
          <w:rFonts w:eastAsia="Calibri"/>
          <w:color w:val="000000"/>
          <w:sz w:val="24"/>
          <w:szCs w:val="24"/>
          <w:lang w:eastAsia="en-US"/>
        </w:rPr>
        <w:t>общую площадь жилых и нежилых помещений -</w:t>
      </w:r>
      <w:r w:rsidRPr="00BE60B0">
        <w:rPr>
          <w:rFonts w:eastAsia="Calibri"/>
          <w:b/>
          <w:color w:val="000000"/>
          <w:sz w:val="24"/>
          <w:szCs w:val="24"/>
          <w:lang w:eastAsia="en-US"/>
        </w:rPr>
        <w:t>30372,2</w:t>
      </w:r>
      <w:r w:rsidRPr="00BE60B0">
        <w:rPr>
          <w:rFonts w:eastAsia="Calibri"/>
          <w:color w:val="000000"/>
          <w:sz w:val="24"/>
          <w:szCs w:val="24"/>
          <w:lang w:eastAsia="en-US"/>
        </w:rPr>
        <w:t xml:space="preserve"> м</w:t>
      </w:r>
      <w:proofErr w:type="gramStart"/>
      <w:r w:rsidRPr="00BE60B0">
        <w:rPr>
          <w:rFonts w:eastAsia="Calibri"/>
          <w:color w:val="000000"/>
          <w:sz w:val="24"/>
          <w:szCs w:val="24"/>
          <w:lang w:eastAsia="en-US"/>
        </w:rPr>
        <w:t>2</w:t>
      </w:r>
      <w:proofErr w:type="gramEnd"/>
      <w:r w:rsidRPr="00BE60B0">
        <w:rPr>
          <w:rFonts w:eastAsia="Calibri"/>
          <w:color w:val="000000"/>
          <w:sz w:val="24"/>
          <w:szCs w:val="24"/>
          <w:lang w:eastAsia="en-US"/>
        </w:rPr>
        <w:t xml:space="preserve">, в том числе </w:t>
      </w:r>
    </w:p>
    <w:p w:rsidR="00382D75" w:rsidRPr="00BE60B0" w:rsidRDefault="00382D75" w:rsidP="00CB4F10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E60B0">
        <w:rPr>
          <w:sz w:val="24"/>
          <w:szCs w:val="24"/>
          <w:lang w:val="en-US"/>
        </w:rPr>
        <w:t>S</w:t>
      </w:r>
      <w:r w:rsidRPr="00BE60B0">
        <w:rPr>
          <w:sz w:val="24"/>
          <w:szCs w:val="24"/>
        </w:rPr>
        <w:t>(площадь) жилых помещений-</w:t>
      </w:r>
      <w:r w:rsidRPr="00BE60B0">
        <w:rPr>
          <w:b/>
          <w:sz w:val="24"/>
          <w:szCs w:val="24"/>
        </w:rPr>
        <w:t>29044,4</w:t>
      </w:r>
      <w:r w:rsidRPr="00BE60B0">
        <w:rPr>
          <w:sz w:val="24"/>
          <w:szCs w:val="24"/>
        </w:rPr>
        <w:t xml:space="preserve"> м2 </w:t>
      </w:r>
    </w:p>
    <w:p w:rsidR="00382D75" w:rsidRPr="00BE60B0" w:rsidRDefault="00382D75" w:rsidP="00CB4F10">
      <w:pPr>
        <w:pStyle w:val="a3"/>
        <w:numPr>
          <w:ilvl w:val="0"/>
          <w:numId w:val="1"/>
        </w:numPr>
        <w:spacing w:after="240" w:line="240" w:lineRule="atLeast"/>
        <w:ind w:left="0" w:firstLine="0"/>
        <w:contextualSpacing w:val="0"/>
        <w:jc w:val="both"/>
        <w:rPr>
          <w:sz w:val="24"/>
          <w:szCs w:val="24"/>
        </w:rPr>
      </w:pPr>
      <w:proofErr w:type="gramStart"/>
      <w:r w:rsidRPr="00BE60B0">
        <w:rPr>
          <w:sz w:val="24"/>
          <w:szCs w:val="24"/>
          <w:lang w:val="en-US"/>
        </w:rPr>
        <w:t>S</w:t>
      </w:r>
      <w:r w:rsidRPr="00BE60B0">
        <w:rPr>
          <w:sz w:val="24"/>
          <w:szCs w:val="24"/>
        </w:rPr>
        <w:t>(</w:t>
      </w:r>
      <w:proofErr w:type="gramEnd"/>
      <w:r w:rsidRPr="00BE60B0">
        <w:rPr>
          <w:sz w:val="24"/>
          <w:szCs w:val="24"/>
        </w:rPr>
        <w:t>площадь) нежилых помещений не являющихся жилыми и общим имуществом собственников-</w:t>
      </w:r>
      <w:r w:rsidRPr="00BE60B0">
        <w:rPr>
          <w:b/>
          <w:sz w:val="24"/>
          <w:szCs w:val="24"/>
        </w:rPr>
        <w:t>1327,8</w:t>
      </w:r>
      <w:r w:rsidRPr="00BE60B0">
        <w:rPr>
          <w:sz w:val="24"/>
          <w:szCs w:val="24"/>
        </w:rPr>
        <w:t xml:space="preserve"> м2.</w:t>
      </w:r>
    </w:p>
    <w:p w:rsidR="000D6B0A" w:rsidRPr="00BE60B0" w:rsidRDefault="000D6B0A" w:rsidP="00484CC5">
      <w:pPr>
        <w:pStyle w:val="a3"/>
        <w:spacing w:before="240" w:after="240" w:line="360" w:lineRule="auto"/>
        <w:ind w:left="0"/>
        <w:jc w:val="center"/>
        <w:rPr>
          <w:sz w:val="24"/>
          <w:szCs w:val="24"/>
        </w:rPr>
      </w:pPr>
      <w:r w:rsidRPr="00BE60B0">
        <w:rPr>
          <w:sz w:val="24"/>
          <w:szCs w:val="24"/>
        </w:rPr>
        <w:t xml:space="preserve">Для расчета </w:t>
      </w:r>
      <w:r w:rsidR="003709AE" w:rsidRPr="00BE60B0">
        <w:rPr>
          <w:sz w:val="24"/>
          <w:szCs w:val="24"/>
        </w:rPr>
        <w:t>необходимы следующие данные: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3709AE" w:rsidRPr="00E81E37" w:rsidTr="00BE60B0">
        <w:tc>
          <w:tcPr>
            <w:tcW w:w="6204" w:type="dxa"/>
            <w:vAlign w:val="center"/>
          </w:tcPr>
          <w:p w:rsidR="003709AE" w:rsidRPr="00E81E37" w:rsidRDefault="003709AE" w:rsidP="003709AE">
            <w:pPr>
              <w:pStyle w:val="a3"/>
              <w:spacing w:after="240" w:line="240" w:lineRule="atLeast"/>
              <w:ind w:left="0"/>
              <w:jc w:val="center"/>
              <w:rPr>
                <w:sz w:val="22"/>
                <w:szCs w:val="22"/>
              </w:rPr>
            </w:pPr>
            <w:r w:rsidRPr="00E81E37">
              <w:rPr>
                <w:sz w:val="22"/>
                <w:szCs w:val="22"/>
              </w:rPr>
              <w:t>общая площадь жилых и нежилых помещений</w:t>
            </w:r>
          </w:p>
        </w:tc>
        <w:tc>
          <w:tcPr>
            <w:tcW w:w="3543" w:type="dxa"/>
            <w:vAlign w:val="center"/>
          </w:tcPr>
          <w:p w:rsidR="003709AE" w:rsidRPr="00E81E37" w:rsidRDefault="003709AE" w:rsidP="00BE60B0">
            <w:pPr>
              <w:pStyle w:val="a3"/>
              <w:spacing w:after="240" w:line="240" w:lineRule="atLeast"/>
              <w:ind w:left="-108" w:firstLine="709"/>
              <w:rPr>
                <w:sz w:val="22"/>
                <w:szCs w:val="22"/>
              </w:rPr>
            </w:pPr>
            <w:r w:rsidRPr="00E81E37">
              <w:rPr>
                <w:b/>
                <w:sz w:val="22"/>
                <w:szCs w:val="22"/>
              </w:rPr>
              <w:t>30372,2</w:t>
            </w:r>
            <w:r w:rsidRPr="00E81E37">
              <w:rPr>
                <w:sz w:val="22"/>
                <w:szCs w:val="22"/>
              </w:rPr>
              <w:t xml:space="preserve"> м</w:t>
            </w:r>
            <w:proofErr w:type="gramStart"/>
            <w:r w:rsidRPr="00E81E37">
              <w:rPr>
                <w:sz w:val="22"/>
                <w:szCs w:val="22"/>
              </w:rPr>
              <w:t>2</w:t>
            </w:r>
            <w:proofErr w:type="gramEnd"/>
          </w:p>
        </w:tc>
      </w:tr>
      <w:tr w:rsidR="003709AE" w:rsidRPr="00E81E37" w:rsidTr="008A1753">
        <w:tc>
          <w:tcPr>
            <w:tcW w:w="6204" w:type="dxa"/>
            <w:vAlign w:val="center"/>
          </w:tcPr>
          <w:p w:rsidR="003709AE" w:rsidRPr="00E81E37" w:rsidRDefault="00EA5CF3" w:rsidP="008A1753">
            <w:pPr>
              <w:pStyle w:val="a3"/>
              <w:spacing w:after="240" w:line="240" w:lineRule="atLeast"/>
              <w:ind w:left="0"/>
              <w:jc w:val="center"/>
              <w:rPr>
                <w:sz w:val="22"/>
                <w:szCs w:val="22"/>
              </w:rPr>
            </w:pPr>
            <w:r w:rsidRPr="00E81E37">
              <w:rPr>
                <w:sz w:val="22"/>
                <w:szCs w:val="22"/>
              </w:rPr>
              <w:t xml:space="preserve">объем (количество) потребленной за расчетный период в </w:t>
            </w:r>
            <w:r w:rsidR="008A1753" w:rsidRPr="00E81E37">
              <w:rPr>
                <w:sz w:val="22"/>
                <w:szCs w:val="22"/>
              </w:rPr>
              <w:t>МКД</w:t>
            </w:r>
            <w:r w:rsidRPr="00E81E37">
              <w:rPr>
                <w:sz w:val="22"/>
                <w:szCs w:val="22"/>
              </w:rPr>
              <w:t xml:space="preserve"> тепловой энергии, опреде</w:t>
            </w:r>
            <w:r w:rsidR="008A1753" w:rsidRPr="00E81E37">
              <w:rPr>
                <w:sz w:val="22"/>
                <w:szCs w:val="22"/>
              </w:rPr>
              <w:t>ленный</w:t>
            </w:r>
            <w:r w:rsidRPr="00E81E37">
              <w:rPr>
                <w:sz w:val="22"/>
                <w:szCs w:val="22"/>
              </w:rPr>
              <w:t xml:space="preserve"> на основании показаний </w:t>
            </w:r>
            <w:r w:rsidRPr="00E81E37">
              <w:rPr>
                <w:b/>
                <w:sz w:val="22"/>
                <w:szCs w:val="22"/>
                <w:u w:val="single"/>
              </w:rPr>
              <w:t>коллективного (общедомового)</w:t>
            </w:r>
            <w:r w:rsidRPr="00E81E37">
              <w:rPr>
                <w:sz w:val="22"/>
                <w:szCs w:val="22"/>
              </w:rPr>
              <w:t xml:space="preserve"> прибора учета тепловой энергии,</w:t>
            </w:r>
          </w:p>
        </w:tc>
        <w:tc>
          <w:tcPr>
            <w:tcW w:w="3543" w:type="dxa"/>
            <w:vAlign w:val="center"/>
          </w:tcPr>
          <w:p w:rsidR="003709AE" w:rsidRPr="00E81E37" w:rsidRDefault="008A1753" w:rsidP="008A1753">
            <w:pPr>
              <w:pStyle w:val="a3"/>
              <w:spacing w:after="240" w:line="240" w:lineRule="atLeast"/>
              <w:ind w:left="-108" w:firstLine="709"/>
              <w:rPr>
                <w:b/>
                <w:bCs/>
                <w:sz w:val="22"/>
                <w:szCs w:val="22"/>
              </w:rPr>
            </w:pPr>
            <w:r w:rsidRPr="00E81E37">
              <w:rPr>
                <w:b/>
                <w:bCs/>
                <w:sz w:val="22"/>
                <w:szCs w:val="22"/>
              </w:rPr>
              <w:t>604,510 Гкал</w:t>
            </w:r>
          </w:p>
        </w:tc>
      </w:tr>
      <w:tr w:rsidR="00EA5CF3" w:rsidRPr="00E81E37" w:rsidTr="008A1753">
        <w:tc>
          <w:tcPr>
            <w:tcW w:w="6204" w:type="dxa"/>
            <w:vAlign w:val="center"/>
          </w:tcPr>
          <w:p w:rsidR="00EA5CF3" w:rsidRPr="00E81E37" w:rsidRDefault="00CF6EEF" w:rsidP="00CF6EEF">
            <w:pPr>
              <w:pStyle w:val="a3"/>
              <w:spacing w:after="240" w:line="240" w:lineRule="atLeast"/>
              <w:ind w:left="0"/>
              <w:jc w:val="center"/>
              <w:rPr>
                <w:sz w:val="22"/>
                <w:szCs w:val="22"/>
              </w:rPr>
            </w:pPr>
            <w:r w:rsidRPr="00E81E37">
              <w:rPr>
                <w:sz w:val="22"/>
                <w:szCs w:val="22"/>
              </w:rPr>
              <w:t>объем (количество) потребленной за расчетный период тепловой энергии, приходящийся на помещение (жилое или нежилое) в МКД и определяемый показаниями ИПУ</w:t>
            </w:r>
          </w:p>
        </w:tc>
        <w:tc>
          <w:tcPr>
            <w:tcW w:w="3543" w:type="dxa"/>
            <w:vAlign w:val="center"/>
          </w:tcPr>
          <w:p w:rsidR="00EA5CF3" w:rsidRPr="00E81E37" w:rsidRDefault="00CF6EEF" w:rsidP="008A1753">
            <w:pPr>
              <w:pStyle w:val="a3"/>
              <w:spacing w:after="240" w:line="240" w:lineRule="atLeast"/>
              <w:ind w:left="-108" w:firstLine="709"/>
              <w:rPr>
                <w:b/>
                <w:bCs/>
                <w:sz w:val="22"/>
                <w:szCs w:val="22"/>
              </w:rPr>
            </w:pPr>
            <w:r w:rsidRPr="00E81E37">
              <w:rPr>
                <w:b/>
                <w:bCs/>
                <w:sz w:val="22"/>
                <w:szCs w:val="22"/>
              </w:rPr>
              <w:t>0,199 Гкал</w:t>
            </w:r>
          </w:p>
        </w:tc>
      </w:tr>
      <w:tr w:rsidR="00CF6EEF" w:rsidRPr="00E81E37" w:rsidTr="008A1753">
        <w:tc>
          <w:tcPr>
            <w:tcW w:w="6204" w:type="dxa"/>
            <w:vAlign w:val="center"/>
          </w:tcPr>
          <w:p w:rsidR="00CF6EEF" w:rsidRPr="00E81E37" w:rsidRDefault="00E81E37" w:rsidP="00CF6EEF">
            <w:pPr>
              <w:pStyle w:val="a3"/>
              <w:spacing w:after="240" w:line="24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площадь помещения (жилого или нежилого</w:t>
            </w:r>
            <w:r w:rsidRPr="00E81E37">
              <w:rPr>
                <w:sz w:val="22"/>
                <w:szCs w:val="22"/>
              </w:rPr>
              <w:t>) в многоквартирном доме, оборудованных ИПУ, с применением показаний котор</w:t>
            </w:r>
            <w:r>
              <w:rPr>
                <w:sz w:val="22"/>
                <w:szCs w:val="22"/>
              </w:rPr>
              <w:t>ого</w:t>
            </w:r>
            <w:r w:rsidRPr="00E81E37">
              <w:rPr>
                <w:sz w:val="22"/>
                <w:szCs w:val="22"/>
              </w:rPr>
              <w:t xml:space="preserve"> осуществляется расчет платы.</w:t>
            </w:r>
          </w:p>
        </w:tc>
        <w:tc>
          <w:tcPr>
            <w:tcW w:w="3543" w:type="dxa"/>
            <w:vAlign w:val="center"/>
          </w:tcPr>
          <w:p w:rsidR="00CF6EEF" w:rsidRPr="00E81E37" w:rsidRDefault="00E81E37" w:rsidP="00CF6EEF">
            <w:pPr>
              <w:pStyle w:val="a3"/>
              <w:spacing w:after="240" w:line="240" w:lineRule="atLeast"/>
              <w:ind w:left="-108" w:firstLine="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49,4 м</w:t>
            </w:r>
            <w:proofErr w:type="gramStart"/>
            <w:r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E81E37" w:rsidRPr="00E81E37" w:rsidTr="008A1753">
        <w:tc>
          <w:tcPr>
            <w:tcW w:w="6204" w:type="dxa"/>
            <w:vAlign w:val="center"/>
          </w:tcPr>
          <w:p w:rsidR="00E81E37" w:rsidRPr="00E81E37" w:rsidRDefault="00E81E37" w:rsidP="00E81E37">
            <w:pPr>
              <w:pStyle w:val="a3"/>
              <w:spacing w:after="240" w:line="240" w:lineRule="atLeast"/>
              <w:ind w:left="0"/>
              <w:jc w:val="center"/>
              <w:rPr>
                <w:sz w:val="22"/>
                <w:szCs w:val="22"/>
              </w:rPr>
            </w:pPr>
            <w:r w:rsidRPr="00E81E37">
              <w:rPr>
                <w:sz w:val="22"/>
                <w:szCs w:val="22"/>
              </w:rPr>
              <w:t>сумма объемов (количества) тепловой энергии, определенных по показаниям ИПУ (индивидуальных  приборов учета) за расчетный период</w:t>
            </w:r>
          </w:p>
        </w:tc>
        <w:tc>
          <w:tcPr>
            <w:tcW w:w="3543" w:type="dxa"/>
            <w:vAlign w:val="center"/>
          </w:tcPr>
          <w:p w:rsidR="00E81E37" w:rsidRPr="00E81E37" w:rsidRDefault="00E81E37" w:rsidP="00E81E37">
            <w:pPr>
              <w:pStyle w:val="a3"/>
              <w:spacing w:after="240" w:line="240" w:lineRule="atLeast"/>
              <w:ind w:left="-108" w:firstLine="709"/>
              <w:rPr>
                <w:b/>
                <w:bCs/>
                <w:sz w:val="22"/>
                <w:szCs w:val="22"/>
              </w:rPr>
            </w:pPr>
            <w:r w:rsidRPr="00E81E37">
              <w:rPr>
                <w:b/>
                <w:bCs/>
                <w:sz w:val="22"/>
                <w:szCs w:val="22"/>
              </w:rPr>
              <w:t>22,860 Гкал</w:t>
            </w:r>
          </w:p>
        </w:tc>
      </w:tr>
      <w:tr w:rsidR="00E81E37" w:rsidRPr="00E81E37" w:rsidTr="008A1753">
        <w:tc>
          <w:tcPr>
            <w:tcW w:w="6204" w:type="dxa"/>
            <w:vAlign w:val="center"/>
          </w:tcPr>
          <w:p w:rsidR="00E81E37" w:rsidRPr="00E81E37" w:rsidRDefault="00E81E37" w:rsidP="00CF6EEF">
            <w:pPr>
              <w:pStyle w:val="a3"/>
              <w:spacing w:after="240" w:line="240" w:lineRule="atLeast"/>
              <w:jc w:val="center"/>
              <w:rPr>
                <w:sz w:val="22"/>
                <w:szCs w:val="22"/>
              </w:rPr>
            </w:pPr>
            <w:r w:rsidRPr="00E81E37">
              <w:rPr>
                <w:sz w:val="22"/>
                <w:szCs w:val="22"/>
              </w:rPr>
              <w:t>сумма площадей помещений (жилых или нежилых) в многоквартирном доме, оборудованных ИПУ, с применением показаний которых осуществляется расчет платы.</w:t>
            </w:r>
          </w:p>
        </w:tc>
        <w:tc>
          <w:tcPr>
            <w:tcW w:w="3543" w:type="dxa"/>
            <w:vAlign w:val="center"/>
          </w:tcPr>
          <w:p w:rsidR="00E81E37" w:rsidRPr="00E81E37" w:rsidRDefault="00E81E37" w:rsidP="00CF6EEF">
            <w:pPr>
              <w:pStyle w:val="a3"/>
              <w:spacing w:after="240" w:line="240" w:lineRule="atLeast"/>
              <w:ind w:left="-108" w:firstLine="709"/>
              <w:rPr>
                <w:b/>
                <w:sz w:val="22"/>
                <w:szCs w:val="22"/>
              </w:rPr>
            </w:pPr>
            <w:r w:rsidRPr="00E81E37">
              <w:rPr>
                <w:b/>
                <w:sz w:val="22"/>
                <w:szCs w:val="22"/>
              </w:rPr>
              <w:t>2561,9 м</w:t>
            </w:r>
            <w:proofErr w:type="gramStart"/>
            <w:r w:rsidRPr="00E81E37">
              <w:rPr>
                <w:b/>
                <w:sz w:val="22"/>
                <w:szCs w:val="22"/>
              </w:rPr>
              <w:t>2</w:t>
            </w:r>
            <w:proofErr w:type="gramEnd"/>
          </w:p>
        </w:tc>
      </w:tr>
      <w:tr w:rsidR="00E81E37" w:rsidRPr="00E81E37" w:rsidTr="008A1753">
        <w:tc>
          <w:tcPr>
            <w:tcW w:w="6204" w:type="dxa"/>
            <w:vAlign w:val="center"/>
          </w:tcPr>
          <w:p w:rsidR="00E81E37" w:rsidRPr="00E81E37" w:rsidRDefault="00E81E37" w:rsidP="00CF6EEF">
            <w:pPr>
              <w:pStyle w:val="a3"/>
              <w:spacing w:line="240" w:lineRule="atLeast"/>
              <w:jc w:val="center"/>
              <w:rPr>
                <w:sz w:val="22"/>
                <w:szCs w:val="22"/>
              </w:rPr>
            </w:pPr>
            <w:r w:rsidRPr="00E81E37">
              <w:rPr>
                <w:sz w:val="22"/>
                <w:szCs w:val="22"/>
              </w:rPr>
              <w:t>тариф на тепловую энергию, установленный в соответствии с законодательством РФ</w:t>
            </w:r>
          </w:p>
        </w:tc>
        <w:tc>
          <w:tcPr>
            <w:tcW w:w="3543" w:type="dxa"/>
            <w:vAlign w:val="center"/>
          </w:tcPr>
          <w:p w:rsidR="00E81E37" w:rsidRPr="00E81E37" w:rsidRDefault="00E81E37" w:rsidP="00CF6EEF">
            <w:pPr>
              <w:pStyle w:val="a3"/>
              <w:spacing w:after="240" w:line="240" w:lineRule="atLeast"/>
              <w:ind w:left="-108" w:firstLine="709"/>
              <w:rPr>
                <w:b/>
                <w:sz w:val="22"/>
                <w:szCs w:val="22"/>
              </w:rPr>
            </w:pPr>
            <w:r w:rsidRPr="00E81E37">
              <w:rPr>
                <w:b/>
                <w:sz w:val="22"/>
                <w:szCs w:val="22"/>
              </w:rPr>
              <w:t>2351,93 руб.</w:t>
            </w:r>
          </w:p>
        </w:tc>
      </w:tr>
    </w:tbl>
    <w:p w:rsidR="00CB4F10" w:rsidRDefault="00CB4F10" w:rsidP="00CB4F10">
      <w:pPr>
        <w:jc w:val="both"/>
        <w:rPr>
          <w:sz w:val="28"/>
          <w:szCs w:val="28"/>
        </w:rPr>
      </w:pPr>
    </w:p>
    <w:p w:rsidR="007879D6" w:rsidRPr="00BE60B0" w:rsidRDefault="00BE1B27" w:rsidP="00CB4F10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BE60B0">
        <w:rPr>
          <w:sz w:val="24"/>
          <w:szCs w:val="24"/>
        </w:rPr>
        <w:t xml:space="preserve">Определяем </w:t>
      </w:r>
      <w:r w:rsidR="00E55790">
        <w:rPr>
          <w:sz w:val="24"/>
          <w:szCs w:val="24"/>
        </w:rPr>
        <w:t xml:space="preserve">общий </w:t>
      </w:r>
      <w:r w:rsidRPr="00BE60B0">
        <w:rPr>
          <w:sz w:val="24"/>
          <w:szCs w:val="24"/>
        </w:rPr>
        <w:t xml:space="preserve">объем потребленной тепловой энергии, приходящийся на </w:t>
      </w:r>
      <w:r w:rsidR="00F2082F" w:rsidRPr="00BE60B0">
        <w:rPr>
          <w:b/>
          <w:sz w:val="24"/>
          <w:szCs w:val="24"/>
        </w:rPr>
        <w:t xml:space="preserve">не </w:t>
      </w:r>
      <w:r w:rsidR="00484CC5" w:rsidRPr="00BE60B0">
        <w:rPr>
          <w:b/>
          <w:sz w:val="24"/>
          <w:szCs w:val="24"/>
        </w:rPr>
        <w:t>оборудованные</w:t>
      </w:r>
      <w:r w:rsidRPr="00BE60B0">
        <w:rPr>
          <w:sz w:val="24"/>
          <w:szCs w:val="24"/>
        </w:rPr>
        <w:t xml:space="preserve"> </w:t>
      </w:r>
      <w:r w:rsidR="00537511" w:rsidRPr="00BE60B0">
        <w:rPr>
          <w:sz w:val="24"/>
          <w:szCs w:val="24"/>
        </w:rPr>
        <w:t>ИПУ</w:t>
      </w:r>
      <w:r w:rsidRPr="00BE60B0">
        <w:rPr>
          <w:sz w:val="24"/>
          <w:szCs w:val="24"/>
        </w:rPr>
        <w:t xml:space="preserve"> </w:t>
      </w:r>
      <w:r w:rsidR="00484CC5" w:rsidRPr="00BE60B0">
        <w:rPr>
          <w:sz w:val="24"/>
          <w:szCs w:val="24"/>
        </w:rPr>
        <w:t xml:space="preserve">жилые </w:t>
      </w:r>
      <w:r w:rsidR="00E55790">
        <w:rPr>
          <w:sz w:val="24"/>
          <w:szCs w:val="24"/>
        </w:rPr>
        <w:t>и</w:t>
      </w:r>
      <w:r w:rsidR="00484CC5" w:rsidRPr="00BE60B0">
        <w:rPr>
          <w:sz w:val="24"/>
          <w:szCs w:val="24"/>
        </w:rPr>
        <w:t xml:space="preserve"> нежилы</w:t>
      </w:r>
      <w:r w:rsidRPr="00BE60B0">
        <w:rPr>
          <w:sz w:val="24"/>
          <w:szCs w:val="24"/>
        </w:rPr>
        <w:t>е</w:t>
      </w:r>
      <w:r w:rsidR="00484CC5" w:rsidRPr="00BE60B0">
        <w:rPr>
          <w:sz w:val="24"/>
          <w:szCs w:val="24"/>
        </w:rPr>
        <w:t xml:space="preserve"> помещения</w:t>
      </w:r>
      <w:r w:rsidR="007879D6" w:rsidRPr="00BE60B0">
        <w:rPr>
          <w:sz w:val="24"/>
          <w:szCs w:val="24"/>
        </w:rPr>
        <w:t xml:space="preserve"> </w:t>
      </w:r>
      <w:r w:rsidRPr="00BE60B0">
        <w:rPr>
          <w:sz w:val="24"/>
          <w:szCs w:val="24"/>
        </w:rPr>
        <w:t xml:space="preserve">в </w:t>
      </w:r>
      <w:r w:rsidR="00537511" w:rsidRPr="00BE60B0">
        <w:rPr>
          <w:sz w:val="24"/>
          <w:szCs w:val="24"/>
        </w:rPr>
        <w:t>МКД</w:t>
      </w:r>
      <w:r w:rsidRPr="00BE60B0">
        <w:rPr>
          <w:sz w:val="24"/>
          <w:szCs w:val="24"/>
        </w:rPr>
        <w:t>, который оборудован общедомовым прибором учета тепловой энергии и в котором хотя бы одно, но не все жилые и нежилые помещения оборудованы индивидуальными приборами учета тепловой энергии по формуле 3(7):</w:t>
      </w:r>
    </w:p>
    <w:p w:rsidR="008A1753" w:rsidRPr="00BE60B0" w:rsidRDefault="007879D6" w:rsidP="003E34E2">
      <w:pPr>
        <w:spacing w:line="480" w:lineRule="auto"/>
        <w:jc w:val="center"/>
        <w:rPr>
          <w:sz w:val="24"/>
          <w:szCs w:val="24"/>
        </w:rPr>
      </w:pPr>
      <w:r w:rsidRPr="00BE60B0">
        <w:rPr>
          <w:rFonts w:ascii="Helvetica" w:hAnsi="Helvetica" w:cs="Helvetica"/>
          <w:b/>
          <w:bCs/>
          <w:noProof/>
          <w:color w:val="000000"/>
          <w:sz w:val="24"/>
          <w:szCs w:val="24"/>
        </w:rPr>
        <w:drawing>
          <wp:inline distT="0" distB="0" distL="0" distR="0" wp14:anchorId="10EF05B6" wp14:editId="3CBAC3A0">
            <wp:extent cx="1066800" cy="419100"/>
            <wp:effectExtent l="0" t="0" r="0" b="0"/>
            <wp:docPr id="4" name="Рисунок 4" descr="https://fzakon.ru/static/Images/315150_0000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zakon.ru/static/Images/315150_000000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38" cy="4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9BE" w:rsidRPr="00607414" w:rsidRDefault="007879D6" w:rsidP="00BE60B0">
      <w:pPr>
        <w:pStyle w:val="a3"/>
        <w:spacing w:after="360" w:line="600" w:lineRule="auto"/>
        <w:jc w:val="center"/>
        <w:rPr>
          <w:b/>
          <w:sz w:val="28"/>
          <w:szCs w:val="28"/>
        </w:rPr>
      </w:pPr>
      <w:r w:rsidRPr="00607414">
        <w:rPr>
          <w:b/>
          <w:sz w:val="24"/>
          <w:szCs w:val="24"/>
        </w:rPr>
        <w:t>(30372,2-2561,9)*22,860</w:t>
      </w:r>
      <w:r w:rsidR="00EA5CF3" w:rsidRPr="00607414">
        <w:rPr>
          <w:b/>
          <w:sz w:val="24"/>
          <w:szCs w:val="24"/>
        </w:rPr>
        <w:t xml:space="preserve"> </w:t>
      </w:r>
      <w:r w:rsidRPr="00607414">
        <w:rPr>
          <w:b/>
          <w:sz w:val="24"/>
          <w:szCs w:val="24"/>
        </w:rPr>
        <w:t>/2561,9</w:t>
      </w:r>
      <w:r w:rsidR="00EA5CF3" w:rsidRPr="00607414">
        <w:rPr>
          <w:b/>
          <w:sz w:val="24"/>
          <w:szCs w:val="24"/>
        </w:rPr>
        <w:t xml:space="preserve"> = </w:t>
      </w:r>
      <w:r w:rsidR="00EA5CF3" w:rsidRPr="00607414">
        <w:rPr>
          <w:b/>
          <w:sz w:val="24"/>
          <w:szCs w:val="24"/>
          <w:u w:val="single"/>
        </w:rPr>
        <w:t>248,153</w:t>
      </w:r>
      <w:r w:rsidR="00EA5CF3" w:rsidRPr="00607414">
        <w:rPr>
          <w:b/>
          <w:sz w:val="24"/>
          <w:szCs w:val="24"/>
        </w:rPr>
        <w:t xml:space="preserve"> Гкал</w:t>
      </w:r>
    </w:p>
    <w:p w:rsidR="004F49BE" w:rsidRPr="00BE60B0" w:rsidRDefault="004F49BE" w:rsidP="004F49BE">
      <w:pPr>
        <w:pStyle w:val="a3"/>
        <w:numPr>
          <w:ilvl w:val="0"/>
          <w:numId w:val="3"/>
        </w:numPr>
        <w:spacing w:after="360"/>
        <w:ind w:hanging="720"/>
        <w:rPr>
          <w:sz w:val="24"/>
          <w:szCs w:val="24"/>
        </w:rPr>
      </w:pPr>
      <w:r w:rsidRPr="00BE60B0">
        <w:rPr>
          <w:sz w:val="24"/>
          <w:szCs w:val="24"/>
        </w:rPr>
        <w:t>Определяем размер платы за коммунальную</w:t>
      </w:r>
      <w:r w:rsidR="00F2082F" w:rsidRPr="00BE60B0">
        <w:rPr>
          <w:sz w:val="24"/>
          <w:szCs w:val="24"/>
        </w:rPr>
        <w:t xml:space="preserve"> услугу по отоплению в жилом</w:t>
      </w:r>
      <w:r w:rsidRPr="00BE60B0">
        <w:rPr>
          <w:sz w:val="24"/>
          <w:szCs w:val="24"/>
        </w:rPr>
        <w:t xml:space="preserve"> </w:t>
      </w:r>
      <w:r w:rsidR="00F2082F" w:rsidRPr="00BE60B0">
        <w:rPr>
          <w:sz w:val="24"/>
          <w:szCs w:val="24"/>
        </w:rPr>
        <w:t>(</w:t>
      </w:r>
      <w:r w:rsidRPr="00BE60B0">
        <w:rPr>
          <w:sz w:val="24"/>
          <w:szCs w:val="24"/>
        </w:rPr>
        <w:t>нежилом</w:t>
      </w:r>
      <w:r w:rsidR="00F2082F" w:rsidRPr="00BE60B0">
        <w:rPr>
          <w:sz w:val="24"/>
          <w:szCs w:val="24"/>
        </w:rPr>
        <w:t>)</w:t>
      </w:r>
      <w:r w:rsidRPr="00BE60B0">
        <w:rPr>
          <w:sz w:val="24"/>
          <w:szCs w:val="24"/>
        </w:rPr>
        <w:t xml:space="preserve"> помещении в </w:t>
      </w:r>
      <w:r w:rsidR="00F2082F" w:rsidRPr="00BE60B0">
        <w:rPr>
          <w:sz w:val="24"/>
          <w:szCs w:val="24"/>
        </w:rPr>
        <w:t>МКД</w:t>
      </w:r>
      <w:r w:rsidRPr="00BE60B0">
        <w:rPr>
          <w:sz w:val="24"/>
          <w:szCs w:val="24"/>
        </w:rPr>
        <w:t>, который оборудован коллективным (общедомовым) прибором учета тепловой энергии и в котором хотя бы одно, но не все жилые и нежилые помещения оборудованы индивидуальными и (или) общими (квартирными) приборами учета тепловой энергии по формуле 3(1):</w:t>
      </w:r>
    </w:p>
    <w:p w:rsidR="00F2082F" w:rsidRPr="00BE60B0" w:rsidRDefault="00F2082F" w:rsidP="00F2082F">
      <w:pPr>
        <w:pStyle w:val="a3"/>
        <w:spacing w:after="360"/>
        <w:jc w:val="center"/>
        <w:rPr>
          <w:sz w:val="24"/>
          <w:szCs w:val="24"/>
        </w:rPr>
      </w:pPr>
      <w:r w:rsidRPr="00BE60B0">
        <w:rPr>
          <w:rFonts w:ascii="Helvetica" w:hAnsi="Helvetica" w:cs="Helvetica"/>
          <w:b/>
          <w:bCs/>
          <w:noProof/>
          <w:color w:val="000000"/>
          <w:sz w:val="24"/>
          <w:szCs w:val="24"/>
        </w:rPr>
        <w:drawing>
          <wp:inline distT="0" distB="0" distL="0" distR="0" wp14:anchorId="7DB27B96" wp14:editId="433C15C4">
            <wp:extent cx="1961705" cy="476250"/>
            <wp:effectExtent l="0" t="0" r="635" b="0"/>
            <wp:docPr id="5" name="Рисунок 5" descr="https://fzakon.ru/static/Images/315150_0000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zakon.ru/static/Images/315150_00000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48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BE" w:rsidRDefault="00F2082F" w:rsidP="00E81E37">
      <w:pPr>
        <w:pStyle w:val="a3"/>
        <w:spacing w:after="240" w:line="360" w:lineRule="auto"/>
        <w:contextualSpacing w:val="0"/>
        <w:rPr>
          <w:b/>
          <w:sz w:val="24"/>
          <w:szCs w:val="24"/>
        </w:rPr>
      </w:pPr>
      <w:r w:rsidRPr="00607414">
        <w:rPr>
          <w:b/>
          <w:sz w:val="24"/>
          <w:szCs w:val="24"/>
        </w:rPr>
        <w:t>0,199+49,4*(604,51-(248,</w:t>
      </w:r>
      <w:r w:rsidR="00BE60B0" w:rsidRPr="00607414">
        <w:rPr>
          <w:b/>
          <w:sz w:val="24"/>
          <w:szCs w:val="24"/>
        </w:rPr>
        <w:t xml:space="preserve">153+22,86)/30 372,2) = </w:t>
      </w:r>
      <w:r w:rsidR="00BE60B0" w:rsidRPr="00607414">
        <w:rPr>
          <w:b/>
          <w:sz w:val="24"/>
          <w:szCs w:val="24"/>
          <w:u w:val="single"/>
        </w:rPr>
        <w:t>0,741 Гкал</w:t>
      </w:r>
      <w:r w:rsidR="00BE60B0" w:rsidRPr="00607414">
        <w:rPr>
          <w:b/>
          <w:sz w:val="24"/>
          <w:szCs w:val="24"/>
        </w:rPr>
        <w:t>*2351,93</w:t>
      </w:r>
      <w:r w:rsidR="0022764F">
        <w:rPr>
          <w:b/>
          <w:sz w:val="24"/>
          <w:szCs w:val="24"/>
        </w:rPr>
        <w:t>=1742,78</w:t>
      </w:r>
      <w:r w:rsidR="00607414" w:rsidRPr="00607414">
        <w:rPr>
          <w:b/>
          <w:sz w:val="24"/>
          <w:szCs w:val="24"/>
        </w:rPr>
        <w:t xml:space="preserve"> руб.</w:t>
      </w:r>
    </w:p>
    <w:p w:rsidR="00E81E37" w:rsidRPr="00E81E37" w:rsidRDefault="0022764F" w:rsidP="00E81E37">
      <w:pPr>
        <w:pStyle w:val="a3"/>
        <w:spacing w:after="240"/>
        <w:rPr>
          <w:b/>
          <w:bCs/>
          <w:sz w:val="18"/>
          <w:szCs w:val="18"/>
        </w:rPr>
      </w:pPr>
      <w:r>
        <w:rPr>
          <w:b/>
          <w:sz w:val="24"/>
          <w:szCs w:val="24"/>
        </w:rPr>
        <w:t>*</w:t>
      </w:r>
      <w:r w:rsidR="00E81E37" w:rsidRPr="00E81E37">
        <w:rPr>
          <w:rFonts w:ascii="Arial" w:hAnsi="Arial" w:cs="Arial"/>
          <w:color w:val="333333"/>
          <w:kern w:val="36"/>
          <w:sz w:val="24"/>
          <w:szCs w:val="24"/>
        </w:rPr>
        <w:t xml:space="preserve"> </w:t>
      </w:r>
      <w:r w:rsidR="00E81E37" w:rsidRPr="00E81E37">
        <w:rPr>
          <w:b/>
          <w:bCs/>
          <w:sz w:val="18"/>
          <w:szCs w:val="18"/>
        </w:rPr>
        <w:t>Постановление Правительства РФ от 28.12.2018 N 1708 "О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доме"</w:t>
      </w:r>
    </w:p>
    <w:sectPr w:rsidR="00E81E37" w:rsidRPr="00E81E37" w:rsidSect="00E81E37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C33"/>
    <w:multiLevelType w:val="hybridMultilevel"/>
    <w:tmpl w:val="6CBAACE2"/>
    <w:lvl w:ilvl="0" w:tplc="F98ABF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4E2FF0"/>
    <w:multiLevelType w:val="hybridMultilevel"/>
    <w:tmpl w:val="DE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3B3"/>
    <w:multiLevelType w:val="hybridMultilevel"/>
    <w:tmpl w:val="7C541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98"/>
    <w:rsid w:val="000D6B0A"/>
    <w:rsid w:val="0022764F"/>
    <w:rsid w:val="003709AE"/>
    <w:rsid w:val="00382D75"/>
    <w:rsid w:val="003E34E2"/>
    <w:rsid w:val="00484CC5"/>
    <w:rsid w:val="004F49BE"/>
    <w:rsid w:val="00537511"/>
    <w:rsid w:val="00607414"/>
    <w:rsid w:val="007879D6"/>
    <w:rsid w:val="008A1753"/>
    <w:rsid w:val="008B6D31"/>
    <w:rsid w:val="00BE1B27"/>
    <w:rsid w:val="00BE60B0"/>
    <w:rsid w:val="00CB4F10"/>
    <w:rsid w:val="00CF6EEF"/>
    <w:rsid w:val="00E1623B"/>
    <w:rsid w:val="00E55790"/>
    <w:rsid w:val="00E81E37"/>
    <w:rsid w:val="00E85849"/>
    <w:rsid w:val="00EA5CF3"/>
    <w:rsid w:val="00F01598"/>
    <w:rsid w:val="00F2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1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1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2019-04-04T13:09:00Z</cp:lastPrinted>
  <dcterms:created xsi:type="dcterms:W3CDTF">2019-04-02T13:32:00Z</dcterms:created>
  <dcterms:modified xsi:type="dcterms:W3CDTF">2019-04-05T07:22:00Z</dcterms:modified>
</cp:coreProperties>
</file>